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A5" w:rsidRDefault="00D80E1E" w:rsidP="0034797E">
      <w:pPr>
        <w:keepNext/>
        <w:spacing w:after="0" w:line="240" w:lineRule="auto"/>
        <w:ind w:right="-2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4953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2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1"/>
      </w:tblGrid>
      <w:tr w:rsidR="003619A5" w:rsidTr="00D264DA">
        <w:trPr>
          <w:trHeight w:val="1177"/>
        </w:trPr>
        <w:tc>
          <w:tcPr>
            <w:tcW w:w="104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619A5" w:rsidRDefault="00BE0783">
            <w:pPr>
              <w:keepNext/>
              <w:spacing w:after="0" w:line="240" w:lineRule="auto"/>
              <w:ind w:right="-2"/>
              <w:jc w:val="center"/>
              <w:outlineLvl w:val="4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Администрация Сорочинского городского округа</w:t>
            </w:r>
            <w:r w:rsidR="003619A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Оренбургской области</w:t>
            </w:r>
          </w:p>
          <w:p w:rsidR="003619A5" w:rsidRDefault="00361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619A5" w:rsidRDefault="003619A5">
            <w:pPr>
              <w:keepNext/>
              <w:spacing w:after="0" w:line="240" w:lineRule="auto"/>
              <w:ind w:right="-2"/>
              <w:jc w:val="center"/>
              <w:outlineLvl w:val="7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 xml:space="preserve">П О С Т А Н О В Л Е Н И Е </w:t>
            </w:r>
          </w:p>
          <w:p w:rsidR="003619A5" w:rsidRPr="00D264DA" w:rsidRDefault="003619A5" w:rsidP="00D264DA">
            <w:pPr>
              <w:tabs>
                <w:tab w:val="left" w:pos="2235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619A5" w:rsidRDefault="003619A5" w:rsidP="0034797E">
      <w:pPr>
        <w:spacing w:after="0" w:line="240" w:lineRule="auto"/>
        <w:ind w:right="-2"/>
        <w:rPr>
          <w:rFonts w:ascii="Times New Roman" w:hAnsi="Times New Roman"/>
          <w:sz w:val="16"/>
          <w:szCs w:val="20"/>
          <w:lang w:eastAsia="ru-RU"/>
        </w:rPr>
      </w:pPr>
    </w:p>
    <w:p w:rsidR="009418C5" w:rsidRPr="006D380B" w:rsidRDefault="007B39A1" w:rsidP="009418C5">
      <w:pPr>
        <w:pStyle w:val="2"/>
        <w:ind w:right="-2"/>
        <w:rPr>
          <w:sz w:val="24"/>
          <w:szCs w:val="24"/>
          <w:u w:val="single"/>
          <w:lang w:val="ru-RU"/>
        </w:rPr>
      </w:pPr>
      <w:bookmarkStart w:id="0" w:name="_GoBack"/>
      <w:r w:rsidRPr="006D380B">
        <w:rPr>
          <w:sz w:val="24"/>
          <w:szCs w:val="24"/>
          <w:lang w:val="ru-RU"/>
        </w:rPr>
        <w:t xml:space="preserve">от </w:t>
      </w:r>
      <w:r w:rsidR="00057380">
        <w:rPr>
          <w:sz w:val="24"/>
          <w:szCs w:val="24"/>
          <w:u w:val="single"/>
          <w:lang w:val="ru-RU"/>
        </w:rPr>
        <w:t xml:space="preserve"> </w:t>
      </w:r>
      <w:r w:rsidR="00D83DA5">
        <w:rPr>
          <w:sz w:val="24"/>
          <w:szCs w:val="24"/>
          <w:u w:val="single"/>
          <w:lang w:val="ru-RU"/>
        </w:rPr>
        <w:t>03.12.2015</w:t>
      </w:r>
      <w:r w:rsidR="00BE0783" w:rsidRPr="006D380B">
        <w:rPr>
          <w:sz w:val="24"/>
          <w:szCs w:val="24"/>
          <w:u w:val="single"/>
          <w:lang w:val="ru-RU"/>
        </w:rPr>
        <w:t>_</w:t>
      </w:r>
      <w:r w:rsidR="009418C5" w:rsidRPr="006D380B">
        <w:rPr>
          <w:sz w:val="24"/>
          <w:szCs w:val="24"/>
          <w:lang w:val="ru-RU"/>
        </w:rPr>
        <w:t>№</w:t>
      </w:r>
      <w:r w:rsidR="00057380">
        <w:rPr>
          <w:sz w:val="24"/>
          <w:szCs w:val="24"/>
          <w:u w:val="single"/>
          <w:lang w:val="ru-RU"/>
        </w:rPr>
        <w:t>_</w:t>
      </w:r>
      <w:r w:rsidR="00D83DA5">
        <w:rPr>
          <w:sz w:val="24"/>
          <w:szCs w:val="24"/>
          <w:u w:val="single"/>
          <w:lang w:val="ru-RU"/>
        </w:rPr>
        <w:t>661-п</w:t>
      </w:r>
      <w:r w:rsidR="004B3F69">
        <w:rPr>
          <w:sz w:val="24"/>
          <w:szCs w:val="24"/>
          <w:u w:val="single"/>
          <w:lang w:val="ru-RU"/>
        </w:rPr>
        <w:t>_</w:t>
      </w:r>
    </w:p>
    <w:tbl>
      <w:tblPr>
        <w:tblpPr w:leftFromText="180" w:rightFromText="180" w:vertAnchor="text" w:tblpY="136"/>
        <w:tblW w:w="0" w:type="auto"/>
        <w:tblLook w:val="0000" w:firstRow="0" w:lastRow="0" w:firstColumn="0" w:lastColumn="0" w:noHBand="0" w:noVBand="0"/>
      </w:tblPr>
      <w:tblGrid>
        <w:gridCol w:w="5593"/>
      </w:tblGrid>
      <w:tr w:rsidR="00BE0783" w:rsidRPr="006D380B" w:rsidTr="004B3F69">
        <w:trPr>
          <w:trHeight w:val="71"/>
        </w:trPr>
        <w:tc>
          <w:tcPr>
            <w:tcW w:w="5593" w:type="dxa"/>
          </w:tcPr>
          <w:p w:rsidR="00BE0783" w:rsidRPr="006D380B" w:rsidRDefault="000A1BFF" w:rsidP="004B3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BFF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BE0783" w:rsidRPr="000A1BFF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0A1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утверждении </w:t>
            </w:r>
            <w:r w:rsidR="00057380" w:rsidRPr="000A1BFF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057380" w:rsidRPr="00057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F69">
              <w:t xml:space="preserve"> </w:t>
            </w:r>
            <w:r w:rsidR="004B3F69" w:rsidRPr="004B3F69">
              <w:rPr>
                <w:rFonts w:ascii="Times New Roman" w:hAnsi="Times New Roman"/>
                <w:sz w:val="24"/>
                <w:szCs w:val="24"/>
              </w:rPr>
              <w:t xml:space="preserve">   планировки,</w:t>
            </w:r>
            <w:r w:rsidR="004B3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F69" w:rsidRPr="004B3F69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4B3F69">
              <w:rPr>
                <w:rFonts w:ascii="Times New Roman" w:hAnsi="Times New Roman"/>
                <w:sz w:val="24"/>
                <w:szCs w:val="24"/>
              </w:rPr>
              <w:t>а</w:t>
            </w:r>
            <w:r w:rsidR="004B3F69" w:rsidRPr="004B3F69">
              <w:rPr>
                <w:rFonts w:ascii="Times New Roman" w:hAnsi="Times New Roman"/>
                <w:sz w:val="24"/>
                <w:szCs w:val="24"/>
              </w:rPr>
              <w:t xml:space="preserve">      межевания      территории,</w:t>
            </w:r>
            <w:r w:rsidR="004B3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F69" w:rsidRPr="004B3F69">
              <w:rPr>
                <w:rFonts w:ascii="Times New Roman" w:hAnsi="Times New Roman"/>
                <w:sz w:val="24"/>
                <w:szCs w:val="24"/>
              </w:rPr>
              <w:t>градостроительных     планов     вновь</w:t>
            </w:r>
            <w:r w:rsidR="004B3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F69" w:rsidRPr="004B3F69">
              <w:rPr>
                <w:rFonts w:ascii="Times New Roman" w:hAnsi="Times New Roman"/>
                <w:sz w:val="24"/>
                <w:szCs w:val="24"/>
              </w:rPr>
              <w:t>образуемых     земельных      участков части    территории   в   г. Сорочинске</w:t>
            </w:r>
            <w:r w:rsidR="004B3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F69" w:rsidRPr="004B3F69">
              <w:rPr>
                <w:rFonts w:ascii="Times New Roman" w:hAnsi="Times New Roman"/>
                <w:sz w:val="24"/>
                <w:szCs w:val="24"/>
              </w:rPr>
              <w:t>Оренбургской области, ограниченной</w:t>
            </w:r>
            <w:r w:rsidR="004B3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F69" w:rsidRPr="004B3F69">
              <w:rPr>
                <w:rFonts w:ascii="Times New Roman" w:hAnsi="Times New Roman"/>
                <w:sz w:val="24"/>
                <w:szCs w:val="24"/>
              </w:rPr>
              <w:t>с    северной     стороны    ул.  Фрунзе,</w:t>
            </w:r>
            <w:r w:rsidR="004B3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F69" w:rsidRPr="004B3F69">
              <w:rPr>
                <w:rFonts w:ascii="Times New Roman" w:hAnsi="Times New Roman"/>
                <w:sz w:val="24"/>
                <w:szCs w:val="24"/>
              </w:rPr>
              <w:t xml:space="preserve">с восточной стороны ул. Саратовская, </w:t>
            </w:r>
            <w:r w:rsidR="004B3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F69" w:rsidRPr="004B3F69">
              <w:rPr>
                <w:rFonts w:ascii="Times New Roman" w:hAnsi="Times New Roman"/>
                <w:sz w:val="24"/>
                <w:szCs w:val="24"/>
              </w:rPr>
              <w:t xml:space="preserve">с южной стороны  железной  дорогой, с  западной  стороны  ул. Орская.  </w:t>
            </w:r>
          </w:p>
        </w:tc>
      </w:tr>
      <w:bookmarkEnd w:id="0"/>
    </w:tbl>
    <w:p w:rsidR="003619A5" w:rsidRPr="006D380B" w:rsidRDefault="003619A5" w:rsidP="003479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3CE8" w:rsidRPr="006D380B" w:rsidRDefault="00693CE8" w:rsidP="00D80E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0783" w:rsidRPr="006D380B" w:rsidRDefault="00BE0783" w:rsidP="00D80E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0783" w:rsidRPr="006D380B" w:rsidRDefault="00BE0783" w:rsidP="00D80E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0783" w:rsidRPr="006D380B" w:rsidRDefault="00BE0783" w:rsidP="00D80E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0783" w:rsidRPr="006D380B" w:rsidRDefault="00BE0783" w:rsidP="00D80E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0783" w:rsidRPr="006D380B" w:rsidRDefault="00BE0783" w:rsidP="00D80E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0783" w:rsidRPr="006D380B" w:rsidRDefault="00BE0783" w:rsidP="00D80E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0783" w:rsidRPr="006D380B" w:rsidRDefault="00BE0783" w:rsidP="00D80E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0783" w:rsidRPr="006D380B" w:rsidRDefault="00BE0783" w:rsidP="00D80E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B3F69" w:rsidRDefault="004B3F69" w:rsidP="00693C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3F69" w:rsidRDefault="004B3F69" w:rsidP="00693C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5C02" w:rsidRDefault="00D80E1E" w:rsidP="00693C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80B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статьями 45,46 Градостроительного кодекса Российской Федерации, </w:t>
      </w:r>
      <w:r w:rsidR="00E64380" w:rsidRPr="006D380B">
        <w:rPr>
          <w:rFonts w:ascii="Times New Roman" w:hAnsi="Times New Roman"/>
          <w:sz w:val="24"/>
          <w:szCs w:val="24"/>
          <w:lang w:eastAsia="ru-RU"/>
        </w:rPr>
        <w:t>со статьями    32, 35, 40  Устава муниципального образования Сорочинский  городской  округ  Оренбургской области,   с решением  Сорочинского  городского  Совета муниципального образования  город  Сорочинск  Оренбургской области  от 27 июня 2014 года №307 «Об  утверждении  Положения «О порядке подготовки и утверждения документации по планировке территории муниципального образования город Сорочинск  Оренбургской области»,  в целях обеспечения устойчивого развития территорий муниципального образования Сорочинский  городской  округ  Оренбургской области, администрация Сорочинского  городского  округа постановляет</w:t>
      </w:r>
      <w:r w:rsidRPr="006D380B">
        <w:rPr>
          <w:rFonts w:ascii="Times New Roman" w:hAnsi="Times New Roman"/>
          <w:sz w:val="24"/>
          <w:szCs w:val="24"/>
          <w:lang w:eastAsia="ru-RU"/>
        </w:rPr>
        <w:t>:</w:t>
      </w:r>
    </w:p>
    <w:p w:rsidR="006D380B" w:rsidRPr="006D380B" w:rsidRDefault="006D380B" w:rsidP="00693C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5C02" w:rsidRDefault="00057380" w:rsidP="00693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1. </w:t>
      </w:r>
      <w:r w:rsidR="00E64380" w:rsidRPr="000A1BFF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Pr="000A1BFF">
        <w:rPr>
          <w:rFonts w:ascii="Times New Roman" w:hAnsi="Times New Roman"/>
          <w:sz w:val="24"/>
          <w:szCs w:val="24"/>
        </w:rPr>
        <w:t>проект</w:t>
      </w:r>
      <w:r w:rsidR="009617B5">
        <w:rPr>
          <w:rFonts w:ascii="Times New Roman" w:hAnsi="Times New Roman"/>
          <w:sz w:val="24"/>
          <w:szCs w:val="24"/>
        </w:rPr>
        <w:t xml:space="preserve"> </w:t>
      </w:r>
      <w:r w:rsidR="004B3F69" w:rsidRPr="004B3F69">
        <w:rPr>
          <w:rFonts w:ascii="Times New Roman" w:hAnsi="Times New Roman"/>
          <w:sz w:val="24"/>
          <w:szCs w:val="24"/>
        </w:rPr>
        <w:t>планировки,</w:t>
      </w:r>
      <w:r w:rsidR="004B3F69">
        <w:rPr>
          <w:rFonts w:ascii="Times New Roman" w:hAnsi="Times New Roman"/>
          <w:sz w:val="24"/>
          <w:szCs w:val="24"/>
        </w:rPr>
        <w:t xml:space="preserve"> </w:t>
      </w:r>
      <w:r w:rsidR="004B3F69" w:rsidRPr="004B3F69">
        <w:rPr>
          <w:rFonts w:ascii="Times New Roman" w:hAnsi="Times New Roman"/>
          <w:sz w:val="24"/>
          <w:szCs w:val="24"/>
        </w:rPr>
        <w:t>проект      межевания      территории,</w:t>
      </w:r>
      <w:r w:rsidR="004B3F69">
        <w:rPr>
          <w:rFonts w:ascii="Times New Roman" w:hAnsi="Times New Roman"/>
          <w:sz w:val="24"/>
          <w:szCs w:val="24"/>
        </w:rPr>
        <w:t xml:space="preserve"> </w:t>
      </w:r>
      <w:r w:rsidR="004B3F69" w:rsidRPr="004B3F69">
        <w:rPr>
          <w:rFonts w:ascii="Times New Roman" w:hAnsi="Times New Roman"/>
          <w:sz w:val="24"/>
          <w:szCs w:val="24"/>
        </w:rPr>
        <w:t>градостроительных     планов     вновь</w:t>
      </w:r>
      <w:r w:rsidR="004B3F69">
        <w:rPr>
          <w:rFonts w:ascii="Times New Roman" w:hAnsi="Times New Roman"/>
          <w:sz w:val="24"/>
          <w:szCs w:val="24"/>
        </w:rPr>
        <w:t xml:space="preserve"> </w:t>
      </w:r>
      <w:r w:rsidR="004B3F69" w:rsidRPr="004B3F69">
        <w:rPr>
          <w:rFonts w:ascii="Times New Roman" w:hAnsi="Times New Roman"/>
          <w:sz w:val="24"/>
          <w:szCs w:val="24"/>
        </w:rPr>
        <w:t>образуемых     земельных      участков части    территории   в   г. Сорочинске</w:t>
      </w:r>
      <w:r w:rsidR="004B3F69">
        <w:rPr>
          <w:rFonts w:ascii="Times New Roman" w:hAnsi="Times New Roman"/>
          <w:sz w:val="24"/>
          <w:szCs w:val="24"/>
        </w:rPr>
        <w:t xml:space="preserve"> </w:t>
      </w:r>
      <w:r w:rsidR="004B3F69" w:rsidRPr="004B3F69">
        <w:rPr>
          <w:rFonts w:ascii="Times New Roman" w:hAnsi="Times New Roman"/>
          <w:sz w:val="24"/>
          <w:szCs w:val="24"/>
        </w:rPr>
        <w:t>Оренбургской области, ограниченной</w:t>
      </w:r>
      <w:r w:rsidR="004B3F69">
        <w:rPr>
          <w:rFonts w:ascii="Times New Roman" w:hAnsi="Times New Roman"/>
          <w:sz w:val="24"/>
          <w:szCs w:val="24"/>
        </w:rPr>
        <w:t xml:space="preserve"> </w:t>
      </w:r>
      <w:r w:rsidR="004B3F69" w:rsidRPr="004B3F69">
        <w:rPr>
          <w:rFonts w:ascii="Times New Roman" w:hAnsi="Times New Roman"/>
          <w:sz w:val="24"/>
          <w:szCs w:val="24"/>
        </w:rPr>
        <w:t>с    северной     стороны    ул.  Фрунзе,</w:t>
      </w:r>
      <w:r w:rsidR="004B3F69">
        <w:rPr>
          <w:rFonts w:ascii="Times New Roman" w:hAnsi="Times New Roman"/>
          <w:sz w:val="24"/>
          <w:szCs w:val="24"/>
        </w:rPr>
        <w:t xml:space="preserve"> </w:t>
      </w:r>
      <w:r w:rsidR="004B3F69" w:rsidRPr="004B3F69">
        <w:rPr>
          <w:rFonts w:ascii="Times New Roman" w:hAnsi="Times New Roman"/>
          <w:sz w:val="24"/>
          <w:szCs w:val="24"/>
        </w:rPr>
        <w:t xml:space="preserve">с восточной стороны ул. Саратовская, </w:t>
      </w:r>
      <w:r w:rsidR="004B3F69">
        <w:rPr>
          <w:rFonts w:ascii="Times New Roman" w:hAnsi="Times New Roman"/>
          <w:sz w:val="24"/>
          <w:szCs w:val="24"/>
        </w:rPr>
        <w:t xml:space="preserve"> </w:t>
      </w:r>
      <w:r w:rsidR="004B3F69" w:rsidRPr="004B3F69">
        <w:rPr>
          <w:rFonts w:ascii="Times New Roman" w:hAnsi="Times New Roman"/>
          <w:sz w:val="24"/>
          <w:szCs w:val="24"/>
        </w:rPr>
        <w:t xml:space="preserve">с южной стороны  железной  дорогой, с  западной  стороны  ул. Орская.  </w:t>
      </w:r>
    </w:p>
    <w:p w:rsidR="006D380B" w:rsidRPr="006D380B" w:rsidRDefault="006D380B" w:rsidP="00693C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380" w:rsidRDefault="00057380" w:rsidP="00693C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2. </w:t>
      </w:r>
      <w:r w:rsidR="00E64380" w:rsidRPr="006D380B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главного архитектора муниципального образования </w:t>
      </w:r>
      <w:proofErr w:type="gramStart"/>
      <w:r w:rsidR="00E64380" w:rsidRPr="006D380B">
        <w:rPr>
          <w:rFonts w:ascii="Times New Roman" w:hAnsi="Times New Roman"/>
          <w:sz w:val="24"/>
          <w:szCs w:val="24"/>
          <w:lang w:eastAsia="ru-RU"/>
        </w:rPr>
        <w:t>Сорочинский  городской</w:t>
      </w:r>
      <w:proofErr w:type="gramEnd"/>
      <w:r w:rsidR="00E64380" w:rsidRPr="006D380B">
        <w:rPr>
          <w:rFonts w:ascii="Times New Roman" w:hAnsi="Times New Roman"/>
          <w:sz w:val="24"/>
          <w:szCs w:val="24"/>
          <w:lang w:eastAsia="ru-RU"/>
        </w:rPr>
        <w:t xml:space="preserve"> округ Оренбургской области  Крестьянова А.Ф.</w:t>
      </w:r>
    </w:p>
    <w:p w:rsidR="006D380B" w:rsidRPr="006D380B" w:rsidRDefault="006D380B" w:rsidP="00693C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380" w:rsidRDefault="00057380" w:rsidP="00693C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3. </w:t>
      </w:r>
      <w:r w:rsidR="00E64380" w:rsidRPr="006D380B">
        <w:rPr>
          <w:rFonts w:ascii="Times New Roman" w:hAnsi="Times New Roman"/>
          <w:sz w:val="24"/>
          <w:szCs w:val="24"/>
          <w:lang w:eastAsia="ru-RU"/>
        </w:rPr>
        <w:t>Постановление вступает в силу со дня подписания и подлежит  официальному опубликованию.</w:t>
      </w:r>
    </w:p>
    <w:p w:rsidR="006D380B" w:rsidRPr="006D380B" w:rsidRDefault="006D380B" w:rsidP="00693C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6376" w:rsidRPr="006D380B" w:rsidRDefault="00F66376" w:rsidP="003479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3F69" w:rsidRPr="004B3F69" w:rsidRDefault="000A1BFF" w:rsidP="004B3F69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4B3F69" w:rsidRPr="004B3F69">
        <w:rPr>
          <w:sz w:val="24"/>
          <w:szCs w:val="24"/>
          <w:lang w:val="ru-RU"/>
        </w:rPr>
        <w:t>Глава муниципального образования</w:t>
      </w:r>
    </w:p>
    <w:p w:rsidR="00693CE8" w:rsidRDefault="004B3F69" w:rsidP="004B3F69">
      <w:pPr>
        <w:pStyle w:val="2"/>
        <w:rPr>
          <w:sz w:val="24"/>
          <w:szCs w:val="24"/>
          <w:lang w:val="ru-RU"/>
        </w:rPr>
      </w:pPr>
      <w:r w:rsidRPr="004B3F69">
        <w:rPr>
          <w:sz w:val="24"/>
          <w:szCs w:val="24"/>
          <w:lang w:val="ru-RU"/>
        </w:rPr>
        <w:t xml:space="preserve">Сорочинский </w:t>
      </w:r>
      <w:r>
        <w:rPr>
          <w:sz w:val="24"/>
          <w:szCs w:val="24"/>
          <w:lang w:val="ru-RU"/>
        </w:rPr>
        <w:t xml:space="preserve">  </w:t>
      </w:r>
      <w:r w:rsidRPr="004B3F69">
        <w:rPr>
          <w:sz w:val="24"/>
          <w:szCs w:val="24"/>
          <w:lang w:val="ru-RU"/>
        </w:rPr>
        <w:t xml:space="preserve">городской </w:t>
      </w:r>
      <w:r>
        <w:rPr>
          <w:sz w:val="24"/>
          <w:szCs w:val="24"/>
          <w:lang w:val="ru-RU"/>
        </w:rPr>
        <w:t xml:space="preserve">     </w:t>
      </w:r>
      <w:r w:rsidRPr="004B3F69">
        <w:rPr>
          <w:sz w:val="24"/>
          <w:szCs w:val="24"/>
          <w:lang w:val="ru-RU"/>
        </w:rPr>
        <w:t>округ</w:t>
      </w:r>
      <w:r w:rsidR="00B56C95" w:rsidRPr="006D380B">
        <w:rPr>
          <w:sz w:val="24"/>
          <w:szCs w:val="24"/>
          <w:lang w:val="ru-RU"/>
        </w:rPr>
        <w:tab/>
      </w:r>
      <w:r w:rsidR="00B56C95" w:rsidRPr="006D380B">
        <w:rPr>
          <w:sz w:val="24"/>
          <w:szCs w:val="24"/>
          <w:lang w:val="ru-RU"/>
        </w:rPr>
        <w:tab/>
      </w:r>
      <w:r w:rsidR="00B56C95" w:rsidRPr="006D380B">
        <w:rPr>
          <w:sz w:val="24"/>
          <w:szCs w:val="24"/>
          <w:lang w:val="ru-RU"/>
        </w:rPr>
        <w:tab/>
      </w:r>
      <w:r w:rsidR="00B56C95" w:rsidRPr="006D380B">
        <w:rPr>
          <w:sz w:val="24"/>
          <w:szCs w:val="24"/>
          <w:lang w:val="ru-RU"/>
        </w:rPr>
        <w:tab/>
      </w:r>
      <w:r w:rsidR="000A1BFF">
        <w:rPr>
          <w:sz w:val="24"/>
          <w:szCs w:val="24"/>
          <w:lang w:val="ru-RU"/>
        </w:rPr>
        <w:t xml:space="preserve">                 </w:t>
      </w:r>
      <w:proofErr w:type="spellStart"/>
      <w:r w:rsidR="00A51A17" w:rsidRPr="006D380B">
        <w:rPr>
          <w:sz w:val="24"/>
          <w:szCs w:val="24"/>
          <w:lang w:val="ru-RU"/>
        </w:rPr>
        <w:t>Т.П.Мелентьева</w:t>
      </w:r>
      <w:proofErr w:type="spellEnd"/>
    </w:p>
    <w:p w:rsidR="006D380B" w:rsidRDefault="006D380B" w:rsidP="00693CE8">
      <w:pPr>
        <w:pStyle w:val="2"/>
        <w:rPr>
          <w:sz w:val="24"/>
          <w:szCs w:val="24"/>
          <w:lang w:val="ru-RU"/>
        </w:rPr>
      </w:pPr>
    </w:p>
    <w:p w:rsidR="006D380B" w:rsidRDefault="006D380B" w:rsidP="00693CE8">
      <w:pPr>
        <w:pStyle w:val="2"/>
        <w:rPr>
          <w:sz w:val="24"/>
          <w:szCs w:val="24"/>
          <w:lang w:val="ru-RU"/>
        </w:rPr>
      </w:pPr>
    </w:p>
    <w:p w:rsidR="004B3F69" w:rsidRDefault="004B3F69" w:rsidP="00693CE8">
      <w:pPr>
        <w:pStyle w:val="2"/>
        <w:rPr>
          <w:sz w:val="24"/>
          <w:szCs w:val="24"/>
          <w:lang w:val="ru-RU"/>
        </w:rPr>
      </w:pPr>
    </w:p>
    <w:p w:rsidR="004B3F69" w:rsidRPr="006D380B" w:rsidRDefault="004B3F69" w:rsidP="00693CE8">
      <w:pPr>
        <w:pStyle w:val="2"/>
        <w:rPr>
          <w:sz w:val="24"/>
          <w:szCs w:val="24"/>
          <w:lang w:val="ru-RU"/>
        </w:rPr>
      </w:pPr>
    </w:p>
    <w:p w:rsidR="00693CE8" w:rsidRPr="006D380B" w:rsidRDefault="00693CE8" w:rsidP="00693CE8">
      <w:pPr>
        <w:pStyle w:val="2"/>
        <w:rPr>
          <w:sz w:val="24"/>
          <w:szCs w:val="24"/>
          <w:lang w:val="ru-RU"/>
        </w:rPr>
      </w:pPr>
    </w:p>
    <w:p w:rsidR="003619A5" w:rsidRPr="006D380B" w:rsidRDefault="00CF0625" w:rsidP="009418C5">
      <w:pPr>
        <w:pStyle w:val="2"/>
        <w:rPr>
          <w:sz w:val="22"/>
          <w:szCs w:val="22"/>
          <w:lang w:val="ru-RU"/>
        </w:rPr>
      </w:pPr>
      <w:r w:rsidRPr="006D380B">
        <w:rPr>
          <w:sz w:val="22"/>
          <w:szCs w:val="22"/>
          <w:lang w:val="ru-RU"/>
        </w:rPr>
        <w:t xml:space="preserve">Разослано: в дело – </w:t>
      </w:r>
      <w:r w:rsidR="003A6DCC" w:rsidRPr="006D380B">
        <w:rPr>
          <w:sz w:val="22"/>
          <w:szCs w:val="22"/>
          <w:lang w:val="ru-RU"/>
        </w:rPr>
        <w:t>2</w:t>
      </w:r>
      <w:r w:rsidRPr="006D380B">
        <w:rPr>
          <w:sz w:val="22"/>
          <w:szCs w:val="22"/>
          <w:lang w:val="ru-RU"/>
        </w:rPr>
        <w:t xml:space="preserve"> экз.; </w:t>
      </w:r>
      <w:r w:rsidR="003A6DCC" w:rsidRPr="006D380B">
        <w:rPr>
          <w:sz w:val="22"/>
          <w:szCs w:val="22"/>
          <w:lang w:val="ru-RU"/>
        </w:rPr>
        <w:t>прокуратуре-1 экз.</w:t>
      </w:r>
      <w:r w:rsidR="00EE27E2" w:rsidRPr="006D380B">
        <w:rPr>
          <w:sz w:val="22"/>
          <w:szCs w:val="22"/>
          <w:lang w:val="ru-RU"/>
        </w:rPr>
        <w:t xml:space="preserve">; </w:t>
      </w:r>
      <w:proofErr w:type="spellStart"/>
      <w:r w:rsidR="00A21A50" w:rsidRPr="006D380B">
        <w:rPr>
          <w:sz w:val="22"/>
          <w:szCs w:val="22"/>
          <w:lang w:val="ru-RU"/>
        </w:rPr>
        <w:t>У</w:t>
      </w:r>
      <w:r w:rsidR="00EE27E2" w:rsidRPr="006D380B">
        <w:rPr>
          <w:sz w:val="22"/>
          <w:szCs w:val="22"/>
          <w:lang w:val="ru-RU"/>
        </w:rPr>
        <w:t>АГ</w:t>
      </w:r>
      <w:r w:rsidR="00A21A50" w:rsidRPr="006D380B">
        <w:rPr>
          <w:sz w:val="22"/>
          <w:szCs w:val="22"/>
          <w:lang w:val="ru-RU"/>
        </w:rPr>
        <w:t>иКС</w:t>
      </w:r>
      <w:proofErr w:type="spellEnd"/>
      <w:r w:rsidR="00EE27E2" w:rsidRPr="006D380B">
        <w:rPr>
          <w:sz w:val="22"/>
          <w:szCs w:val="22"/>
          <w:lang w:val="ru-RU"/>
        </w:rPr>
        <w:t xml:space="preserve"> -1 экз.; информационный бюллетень-1экз.</w:t>
      </w:r>
    </w:p>
    <w:sectPr w:rsidR="003619A5" w:rsidRPr="006D380B" w:rsidSect="00693CE8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039"/>
    <w:rsid w:val="00020E88"/>
    <w:rsid w:val="00042290"/>
    <w:rsid w:val="00057380"/>
    <w:rsid w:val="0006015D"/>
    <w:rsid w:val="000A1BFF"/>
    <w:rsid w:val="000A7ED9"/>
    <w:rsid w:val="000B5C02"/>
    <w:rsid w:val="000C2392"/>
    <w:rsid w:val="000F52E6"/>
    <w:rsid w:val="000F56F9"/>
    <w:rsid w:val="00116BAE"/>
    <w:rsid w:val="00116C80"/>
    <w:rsid w:val="00164672"/>
    <w:rsid w:val="00166CA9"/>
    <w:rsid w:val="00173712"/>
    <w:rsid w:val="00184F93"/>
    <w:rsid w:val="00185EFB"/>
    <w:rsid w:val="001878C1"/>
    <w:rsid w:val="00191808"/>
    <w:rsid w:val="001924B8"/>
    <w:rsid w:val="001F5713"/>
    <w:rsid w:val="00212039"/>
    <w:rsid w:val="00240AB2"/>
    <w:rsid w:val="00294EF1"/>
    <w:rsid w:val="002A7622"/>
    <w:rsid w:val="002B3CD9"/>
    <w:rsid w:val="002F210F"/>
    <w:rsid w:val="003226EA"/>
    <w:rsid w:val="003260C1"/>
    <w:rsid w:val="0034002F"/>
    <w:rsid w:val="0034797E"/>
    <w:rsid w:val="003546C7"/>
    <w:rsid w:val="00355B10"/>
    <w:rsid w:val="003619A5"/>
    <w:rsid w:val="00384082"/>
    <w:rsid w:val="00394F6E"/>
    <w:rsid w:val="003A6DCC"/>
    <w:rsid w:val="003D692D"/>
    <w:rsid w:val="003E080E"/>
    <w:rsid w:val="00446F69"/>
    <w:rsid w:val="0045433C"/>
    <w:rsid w:val="00454742"/>
    <w:rsid w:val="004825C5"/>
    <w:rsid w:val="00490FD9"/>
    <w:rsid w:val="004B3F69"/>
    <w:rsid w:val="004B5A04"/>
    <w:rsid w:val="004C6065"/>
    <w:rsid w:val="004C6D13"/>
    <w:rsid w:val="004C7CA2"/>
    <w:rsid w:val="004D3166"/>
    <w:rsid w:val="004F06FC"/>
    <w:rsid w:val="0052712F"/>
    <w:rsid w:val="00560DEC"/>
    <w:rsid w:val="0056372A"/>
    <w:rsid w:val="00566DEE"/>
    <w:rsid w:val="005C494C"/>
    <w:rsid w:val="005E572D"/>
    <w:rsid w:val="00602602"/>
    <w:rsid w:val="00631C36"/>
    <w:rsid w:val="00631C48"/>
    <w:rsid w:val="00641779"/>
    <w:rsid w:val="00645C9D"/>
    <w:rsid w:val="006474AC"/>
    <w:rsid w:val="00664B48"/>
    <w:rsid w:val="00693CE8"/>
    <w:rsid w:val="006C0845"/>
    <w:rsid w:val="006D380B"/>
    <w:rsid w:val="00743038"/>
    <w:rsid w:val="00756219"/>
    <w:rsid w:val="0076008C"/>
    <w:rsid w:val="00765C0F"/>
    <w:rsid w:val="007704B5"/>
    <w:rsid w:val="007708EB"/>
    <w:rsid w:val="00785FF9"/>
    <w:rsid w:val="007B39A1"/>
    <w:rsid w:val="007B796A"/>
    <w:rsid w:val="007D1A93"/>
    <w:rsid w:val="007D4300"/>
    <w:rsid w:val="007E01C7"/>
    <w:rsid w:val="007F0A81"/>
    <w:rsid w:val="007F2BDF"/>
    <w:rsid w:val="0081248D"/>
    <w:rsid w:val="00821F53"/>
    <w:rsid w:val="00840775"/>
    <w:rsid w:val="0084428F"/>
    <w:rsid w:val="00875ECD"/>
    <w:rsid w:val="008D5761"/>
    <w:rsid w:val="009033EC"/>
    <w:rsid w:val="009418C5"/>
    <w:rsid w:val="00952268"/>
    <w:rsid w:val="0095546D"/>
    <w:rsid w:val="009617B5"/>
    <w:rsid w:val="009A0784"/>
    <w:rsid w:val="009B60E0"/>
    <w:rsid w:val="009C57C1"/>
    <w:rsid w:val="009E1AA5"/>
    <w:rsid w:val="00A21A50"/>
    <w:rsid w:val="00A34AF3"/>
    <w:rsid w:val="00A42008"/>
    <w:rsid w:val="00A51A17"/>
    <w:rsid w:val="00A86EE5"/>
    <w:rsid w:val="00AB49EF"/>
    <w:rsid w:val="00AC4379"/>
    <w:rsid w:val="00AF0CAA"/>
    <w:rsid w:val="00AF5279"/>
    <w:rsid w:val="00B16F0B"/>
    <w:rsid w:val="00B42D98"/>
    <w:rsid w:val="00B56C95"/>
    <w:rsid w:val="00B6397C"/>
    <w:rsid w:val="00B80450"/>
    <w:rsid w:val="00BA19BA"/>
    <w:rsid w:val="00BA2892"/>
    <w:rsid w:val="00BC05EC"/>
    <w:rsid w:val="00BE0783"/>
    <w:rsid w:val="00C05D98"/>
    <w:rsid w:val="00C069E0"/>
    <w:rsid w:val="00C512CC"/>
    <w:rsid w:val="00C570E4"/>
    <w:rsid w:val="00C57505"/>
    <w:rsid w:val="00CB638F"/>
    <w:rsid w:val="00CC7929"/>
    <w:rsid w:val="00CF0625"/>
    <w:rsid w:val="00CF28E8"/>
    <w:rsid w:val="00D06F16"/>
    <w:rsid w:val="00D21634"/>
    <w:rsid w:val="00D264DA"/>
    <w:rsid w:val="00D30751"/>
    <w:rsid w:val="00D33DD9"/>
    <w:rsid w:val="00D36037"/>
    <w:rsid w:val="00D652C5"/>
    <w:rsid w:val="00D80E1E"/>
    <w:rsid w:val="00D83DA5"/>
    <w:rsid w:val="00D94362"/>
    <w:rsid w:val="00DA0F3F"/>
    <w:rsid w:val="00DA3FA1"/>
    <w:rsid w:val="00DC03FE"/>
    <w:rsid w:val="00DD523D"/>
    <w:rsid w:val="00DF6DFF"/>
    <w:rsid w:val="00E121DF"/>
    <w:rsid w:val="00E50AA2"/>
    <w:rsid w:val="00E515C8"/>
    <w:rsid w:val="00E64380"/>
    <w:rsid w:val="00E77013"/>
    <w:rsid w:val="00E813E5"/>
    <w:rsid w:val="00E83EEA"/>
    <w:rsid w:val="00EE27E2"/>
    <w:rsid w:val="00EF6175"/>
    <w:rsid w:val="00EF7124"/>
    <w:rsid w:val="00F2541E"/>
    <w:rsid w:val="00F5683C"/>
    <w:rsid w:val="00F6252F"/>
    <w:rsid w:val="00F66376"/>
    <w:rsid w:val="00F718D3"/>
    <w:rsid w:val="00F92005"/>
    <w:rsid w:val="00F95D68"/>
    <w:rsid w:val="00FB08D1"/>
    <w:rsid w:val="00FC0E2F"/>
    <w:rsid w:val="00FD005E"/>
    <w:rsid w:val="00FE5DD4"/>
    <w:rsid w:val="00FF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8825ED-0CBF-4B79-8C77-3B3D9807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797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F0625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CF0625"/>
    <w:rPr>
      <w:rFonts w:ascii="Times New Roman" w:eastAsia="Times New Roman" w:hAnsi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Юрий В. Локтев</cp:lastModifiedBy>
  <cp:revision>4</cp:revision>
  <cp:lastPrinted>2019-01-09T11:39:00Z</cp:lastPrinted>
  <dcterms:created xsi:type="dcterms:W3CDTF">2015-12-03T05:46:00Z</dcterms:created>
  <dcterms:modified xsi:type="dcterms:W3CDTF">2019-01-09T11:40:00Z</dcterms:modified>
</cp:coreProperties>
</file>